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A3" w:rsidRPr="00EF0BA3" w:rsidRDefault="00EF0BA3" w:rsidP="00EF0BA3">
      <w:pPr>
        <w:rPr>
          <w:rFonts w:ascii="Times New Roman" w:hAnsi="Times New Roman" w:cs="Times New Roman"/>
          <w:sz w:val="24"/>
          <w:szCs w:val="24"/>
        </w:rPr>
      </w:pPr>
      <w:bookmarkStart w:id="0" w:name="_GoBack"/>
      <w:r w:rsidRPr="00EF0BA3">
        <w:rPr>
          <w:rFonts w:ascii="Times New Roman" w:hAnsi="Times New Roman" w:cs="Times New Roman"/>
          <w:sz w:val="24"/>
          <w:szCs w:val="24"/>
        </w:rPr>
        <w:t>Extending Health Services to Geriatric Patients in Rural Areas Using eHealth Tools</w:t>
      </w:r>
    </w:p>
    <w:bookmarkEnd w:id="0"/>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Name</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Institutional Affiliation</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Extending Health Services to Geriatric Patients in Rural Areas Using eHealth Tools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Areas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Introduction</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Lately, there has been mounting awareness of the social repercussions of old age. While globally there is a marked increase in life expectancy, particularly due to technological advances which have led to significant improvement in early detection of diagnosis and effective treatment of </w:t>
      </w:r>
      <w:r w:rsidRPr="00EF0BA3">
        <w:rPr>
          <w:rFonts w:ascii="Times New Roman" w:hAnsi="Times New Roman" w:cs="Times New Roman"/>
          <w:sz w:val="24"/>
          <w:szCs w:val="24"/>
        </w:rPr>
        <w:lastRenderedPageBreak/>
        <w:t>chronic diseases, the fertility rates are declining, and, as a result, communities are confronted with an aging population (</w:t>
      </w:r>
      <w:proofErr w:type="spellStart"/>
      <w:r w:rsidRPr="00EF0BA3">
        <w:rPr>
          <w:rFonts w:ascii="Times New Roman" w:hAnsi="Times New Roman" w:cs="Times New Roman"/>
          <w:sz w:val="24"/>
          <w:szCs w:val="24"/>
        </w:rPr>
        <w:t>Hage</w:t>
      </w:r>
      <w:proofErr w:type="spell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Roo</w:t>
      </w:r>
      <w:proofErr w:type="spellEnd"/>
      <w:r w:rsidRPr="00EF0BA3">
        <w:rPr>
          <w:rFonts w:ascii="Times New Roman" w:hAnsi="Times New Roman" w:cs="Times New Roman"/>
          <w:sz w:val="24"/>
          <w:szCs w:val="24"/>
        </w:rPr>
        <w:t xml:space="preserve">, van </w:t>
      </w:r>
      <w:proofErr w:type="spellStart"/>
      <w:r w:rsidRPr="00EF0BA3">
        <w:rPr>
          <w:rFonts w:ascii="Times New Roman" w:hAnsi="Times New Roman" w:cs="Times New Roman"/>
          <w:sz w:val="24"/>
          <w:szCs w:val="24"/>
        </w:rPr>
        <w:t>Offenbeek</w:t>
      </w:r>
      <w:proofErr w:type="spellEnd"/>
      <w:r w:rsidRPr="00EF0BA3">
        <w:rPr>
          <w:rFonts w:ascii="Times New Roman" w:hAnsi="Times New Roman" w:cs="Times New Roman"/>
          <w:sz w:val="24"/>
          <w:szCs w:val="24"/>
        </w:rPr>
        <w:t xml:space="preserve">, &amp; </w:t>
      </w:r>
      <w:proofErr w:type="spellStart"/>
      <w:r w:rsidRPr="00EF0BA3">
        <w:rPr>
          <w:rFonts w:ascii="Times New Roman" w:hAnsi="Times New Roman" w:cs="Times New Roman"/>
          <w:sz w:val="24"/>
          <w:szCs w:val="24"/>
        </w:rPr>
        <w:t>Boonstra</w:t>
      </w:r>
      <w:proofErr w:type="spellEnd"/>
      <w:r w:rsidRPr="00EF0BA3">
        <w:rPr>
          <w:rFonts w:ascii="Times New Roman" w:hAnsi="Times New Roman" w:cs="Times New Roman"/>
          <w:sz w:val="24"/>
          <w:szCs w:val="24"/>
        </w:rPr>
        <w:t>, 2013; United Nations Department of Economic and Social Affairs, 2017). An increasing number of geriatric population is not only intensifying the demand for healthcare services, and, consequently, escalating medical costs, but also imposing long-term effects on every aspect of human life, including social and economic spheres. Specifically, rural communities are affected by this issue due to “in-migration” of retirees from cities and “out-migration” of young adults from villages to metropolises (</w:t>
      </w:r>
      <w:proofErr w:type="spellStart"/>
      <w:r w:rsidRPr="00EF0BA3">
        <w:rPr>
          <w:rFonts w:ascii="Times New Roman" w:hAnsi="Times New Roman" w:cs="Times New Roman"/>
          <w:sz w:val="24"/>
          <w:szCs w:val="24"/>
        </w:rPr>
        <w:t>Baernholdt</w:t>
      </w:r>
      <w:proofErr w:type="spellEnd"/>
      <w:r w:rsidRPr="00EF0BA3">
        <w:rPr>
          <w:rFonts w:ascii="Times New Roman" w:hAnsi="Times New Roman" w:cs="Times New Roman"/>
          <w:sz w:val="24"/>
          <w:szCs w:val="24"/>
        </w:rPr>
        <w:t xml:space="preserve">, Yan, Hinton, Rose, &amp; </w:t>
      </w:r>
      <w:proofErr w:type="spellStart"/>
      <w:r w:rsidRPr="00EF0BA3">
        <w:rPr>
          <w:rFonts w:ascii="Times New Roman" w:hAnsi="Times New Roman" w:cs="Times New Roman"/>
          <w:sz w:val="24"/>
          <w:szCs w:val="24"/>
        </w:rPr>
        <w:t>Mattos</w:t>
      </w:r>
      <w:proofErr w:type="spellEnd"/>
      <w:r w:rsidRPr="00EF0BA3">
        <w:rPr>
          <w:rFonts w:ascii="Times New Roman" w:hAnsi="Times New Roman" w:cs="Times New Roman"/>
          <w:sz w:val="24"/>
          <w:szCs w:val="24"/>
        </w:rPr>
        <w:t>, 2012).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Hage</w:t>
      </w:r>
      <w:proofErr w:type="spellEnd"/>
      <w:r w:rsidRPr="00EF0BA3">
        <w:rPr>
          <w:rFonts w:ascii="Times New Roman" w:hAnsi="Times New Roman" w:cs="Times New Roman"/>
          <w:sz w:val="24"/>
          <w:szCs w:val="24"/>
        </w:rPr>
        <w:t xml:space="preserve"> et al. (2013) explain that owing to the marked demographic shift there is a need to promote healthy lifestyle among geriatrics patients, e.g. encourage them to follow </w:t>
      </w:r>
      <w:proofErr w:type="gramStart"/>
      <w:r w:rsidRPr="00EF0BA3">
        <w:rPr>
          <w:rFonts w:ascii="Times New Roman" w:hAnsi="Times New Roman" w:cs="Times New Roman"/>
          <w:sz w:val="24"/>
          <w:szCs w:val="24"/>
        </w:rPr>
        <w:t>a  proper</w:t>
      </w:r>
      <w:proofErr w:type="gramEnd"/>
      <w:r w:rsidRPr="00EF0BA3">
        <w:rPr>
          <w:rFonts w:ascii="Times New Roman" w:hAnsi="Times New Roman" w:cs="Times New Roman"/>
          <w:sz w:val="24"/>
          <w:szCs w:val="24"/>
        </w:rPr>
        <w:t xml:space="preserve"> diet and do physical exercises that can help to curb diabetes, obesity, cardiac conditions, hypertension, and premature death. Nonetheless, despite the known value of healthy lifestyles, the elderly often prefer sedentary behaviors. Therefore, the purpose of this paper is to explain how eHealth tools could assist elderly people in rural areas.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Literature Review</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gramStart"/>
      <w:r w:rsidRPr="00EF0BA3">
        <w:rPr>
          <w:rFonts w:ascii="Times New Roman" w:hAnsi="Times New Roman" w:cs="Times New Roman"/>
          <w:sz w:val="24"/>
          <w:szCs w:val="24"/>
        </w:rPr>
        <w:t>eHealth</w:t>
      </w:r>
      <w:proofErr w:type="gramEnd"/>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eHealth is an umbrella term for a broad array of healthcare services, which are provided via information and communication applications, like health information systems, electronic health records (EHRs), health data analytics, tools for self-management, and consultative services such as telecare, telemedicine, and telehealth (</w:t>
      </w:r>
      <w:proofErr w:type="spellStart"/>
      <w:r w:rsidRPr="00EF0BA3">
        <w:rPr>
          <w:rFonts w:ascii="Times New Roman" w:hAnsi="Times New Roman" w:cs="Times New Roman"/>
          <w:sz w:val="24"/>
          <w:szCs w:val="24"/>
        </w:rPr>
        <w:t>Barbabella</w:t>
      </w:r>
      <w:proofErr w:type="spell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Melchiorre</w:t>
      </w:r>
      <w:proofErr w:type="spell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Quattrini</w:t>
      </w:r>
      <w:proofErr w:type="spellEnd"/>
      <w:r w:rsidRPr="00EF0BA3">
        <w:rPr>
          <w:rFonts w:ascii="Times New Roman" w:hAnsi="Times New Roman" w:cs="Times New Roman"/>
          <w:sz w:val="24"/>
          <w:szCs w:val="24"/>
        </w:rPr>
        <w:t xml:space="preserve">, Papa, &amp; </w:t>
      </w:r>
      <w:proofErr w:type="spellStart"/>
      <w:r w:rsidRPr="00EF0BA3">
        <w:rPr>
          <w:rFonts w:ascii="Times New Roman" w:hAnsi="Times New Roman" w:cs="Times New Roman"/>
          <w:sz w:val="24"/>
          <w:szCs w:val="24"/>
        </w:rPr>
        <w:t>Lamura</w:t>
      </w:r>
      <w:proofErr w:type="spellEnd"/>
      <w:r w:rsidRPr="00EF0BA3">
        <w:rPr>
          <w:rFonts w:ascii="Times New Roman" w:hAnsi="Times New Roman" w:cs="Times New Roman"/>
          <w:sz w:val="24"/>
          <w:szCs w:val="24"/>
        </w:rPr>
        <w:t>, 2016). For the aging population, eHealth can enhance the delivery of medical services and provide new ways to access care without the necessity to walk long distances to hospitals, which are often located in urban areas. In addition, it could make health providers and policymakers integrate and coordinate the detection, management, and treatment of diseases by facilitating interaction and sharing of information between medical staff and the geriatric patients via electronic EHRs or mobile eHealth tools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 (</w:t>
      </w:r>
      <w:proofErr w:type="spellStart"/>
      <w:r w:rsidRPr="00EF0BA3">
        <w:rPr>
          <w:rFonts w:ascii="Times New Roman" w:hAnsi="Times New Roman" w:cs="Times New Roman"/>
          <w:sz w:val="24"/>
          <w:szCs w:val="24"/>
        </w:rPr>
        <w:t>Barbabella</w:t>
      </w:r>
      <w:proofErr w:type="spellEnd"/>
      <w:r w:rsidRPr="00EF0BA3">
        <w:rPr>
          <w:rFonts w:ascii="Times New Roman" w:hAnsi="Times New Roman" w:cs="Times New Roman"/>
          <w:sz w:val="24"/>
          <w:szCs w:val="24"/>
        </w:rPr>
        <w:t xml:space="preserve"> et al., 2016).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gramStart"/>
      <w:r w:rsidRPr="00EF0BA3">
        <w:rPr>
          <w:rFonts w:ascii="Times New Roman" w:hAnsi="Times New Roman" w:cs="Times New Roman"/>
          <w:sz w:val="24"/>
          <w:szCs w:val="24"/>
        </w:rPr>
        <w:t>e-Health</w:t>
      </w:r>
      <w:proofErr w:type="gramEnd"/>
      <w:r w:rsidRPr="00EF0BA3">
        <w:rPr>
          <w:rFonts w:ascii="Times New Roman" w:hAnsi="Times New Roman" w:cs="Times New Roman"/>
          <w:sz w:val="24"/>
          <w:szCs w:val="24"/>
        </w:rPr>
        <w:t xml:space="preserve"> Tools Promote Self-Management</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Type 2 diabetes mellitus (DM2) is a pervasive condition among the elderly, which can be concomitant with multiple co-morbidities. It is also linked to several complications such as frequent urination, hunger, thirst, tingling and numbness in the extremities, as well as blurred vision (Kirk et al., 2015). In rural areas, eHealth approaches have been found to be effective mechanisms for supporting self-management attempts to curb DM2-associated complications. For instance, Schrader et al. (2014) conducted a pilot study to investigate the acceptability and feasibility of eHealth program for controlling chronic diseases in the countryside. The authors created a virtual self-management system that integrated Flinders Chronic Condition Management’s content and espoused </w:t>
      </w:r>
      <w:proofErr w:type="spellStart"/>
      <w:r w:rsidRPr="00EF0BA3">
        <w:rPr>
          <w:rFonts w:ascii="Times New Roman" w:hAnsi="Times New Roman" w:cs="Times New Roman"/>
          <w:sz w:val="24"/>
          <w:szCs w:val="24"/>
        </w:rPr>
        <w:t>goACT</w:t>
      </w:r>
      <w:proofErr w:type="spellEnd"/>
      <w:r w:rsidRPr="00EF0BA3">
        <w:rPr>
          <w:rFonts w:ascii="Times New Roman" w:hAnsi="Times New Roman" w:cs="Times New Roman"/>
          <w:sz w:val="24"/>
          <w:szCs w:val="24"/>
        </w:rPr>
        <w:t xml:space="preserve"> software, an existing application that can be </w:t>
      </w:r>
      <w:r w:rsidRPr="00EF0BA3">
        <w:rPr>
          <w:rFonts w:ascii="Times New Roman" w:hAnsi="Times New Roman" w:cs="Times New Roman"/>
          <w:sz w:val="24"/>
          <w:szCs w:val="24"/>
        </w:rPr>
        <w:lastRenderedPageBreak/>
        <w:t xml:space="preserve">accessed by health care workers and patients via Internet-enabled devices. The application helps the elderly people to be conscious of the indications of the present conditions, including DM2 and hypertension, and communicate any marked changes in their wellbeing, thereby facilitating prompt and early control. </w:t>
      </w:r>
      <w:proofErr w:type="gramStart"/>
      <w:r w:rsidRPr="00EF0BA3">
        <w:rPr>
          <w:rFonts w:ascii="Times New Roman" w:hAnsi="Times New Roman" w:cs="Times New Roman"/>
          <w:sz w:val="24"/>
          <w:szCs w:val="24"/>
        </w:rPr>
        <w:t>eHealth</w:t>
      </w:r>
      <w:proofErr w:type="gramEnd"/>
      <w:r w:rsidRPr="00EF0BA3">
        <w:rPr>
          <w:rFonts w:ascii="Times New Roman" w:hAnsi="Times New Roman" w:cs="Times New Roman"/>
          <w:sz w:val="24"/>
          <w:szCs w:val="24"/>
        </w:rPr>
        <w:t xml:space="preserve"> measures also allow nurses to recognize the determinants of patients’ health seeking practices, including perceived risk factors for diseases, health consciousness, and the ability of Internet users to search for medical-related information, and, subsequently, aid in the formulation of relevant health promotion interventions.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Parker et al. (2018) conducted a systematic review to evaluate the benefits of utilizing digital, mobile, and telehealth applications, as well as to establish the mechanisms through which the aforementioned tools influence self-management and self-efficacy among vulnerable individuals. The authors used CINAHL, Medline, </w:t>
      </w:r>
      <w:proofErr w:type="spellStart"/>
      <w:r w:rsidRPr="00EF0BA3">
        <w:rPr>
          <w:rFonts w:ascii="Times New Roman" w:hAnsi="Times New Roman" w:cs="Times New Roman"/>
          <w:sz w:val="24"/>
          <w:szCs w:val="24"/>
        </w:rPr>
        <w:t>PsychINFO</w:t>
      </w:r>
      <w:proofErr w:type="spellEnd"/>
      <w:r w:rsidRPr="00EF0BA3">
        <w:rPr>
          <w:rFonts w:ascii="Times New Roman" w:hAnsi="Times New Roman" w:cs="Times New Roman"/>
          <w:sz w:val="24"/>
          <w:szCs w:val="24"/>
        </w:rPr>
        <w:t>, and EMBASE and identified eighteen clinical trials published between 2009 and 2018, which focused on the effectiveness of eHealth interventions in the management of chronic diseases. The included studies showed that telemedicine improved self-efficacy and self-management practices among patients by inspiring them to follow healthy lifestyles and try self-care activities. Notably, the respondents who adopted telehealth approaches to interact with their primary caregivers and health providers said that they are supported and have a sense of purpose (Chong &amp; Moreno, 2012).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gramStart"/>
      <w:r w:rsidRPr="00EF0BA3">
        <w:rPr>
          <w:rFonts w:ascii="Times New Roman" w:hAnsi="Times New Roman" w:cs="Times New Roman"/>
          <w:sz w:val="24"/>
          <w:szCs w:val="24"/>
        </w:rPr>
        <w:t>eHealth</w:t>
      </w:r>
      <w:proofErr w:type="gramEnd"/>
      <w:r w:rsidRPr="00EF0BA3">
        <w:rPr>
          <w:rFonts w:ascii="Times New Roman" w:hAnsi="Times New Roman" w:cs="Times New Roman"/>
          <w:sz w:val="24"/>
          <w:szCs w:val="24"/>
        </w:rPr>
        <w:t xml:space="preserve"> Improves Access to Healthcare Services for People in Remote Areas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 xml:space="preserve">Hallberg, </w:t>
      </w:r>
      <w:proofErr w:type="spellStart"/>
      <w:r w:rsidRPr="00EF0BA3">
        <w:rPr>
          <w:rFonts w:ascii="Times New Roman" w:hAnsi="Times New Roman" w:cs="Times New Roman"/>
          <w:sz w:val="24"/>
          <w:szCs w:val="24"/>
        </w:rPr>
        <w:t>Ranerup</w:t>
      </w:r>
      <w:proofErr w:type="spellEnd"/>
      <w:r w:rsidRPr="00EF0BA3">
        <w:rPr>
          <w:rFonts w:ascii="Times New Roman" w:hAnsi="Times New Roman" w:cs="Times New Roman"/>
          <w:sz w:val="24"/>
          <w:szCs w:val="24"/>
        </w:rPr>
        <w:t xml:space="preserve">, and </w:t>
      </w:r>
      <w:proofErr w:type="spellStart"/>
      <w:r w:rsidRPr="00EF0BA3">
        <w:rPr>
          <w:rFonts w:ascii="Times New Roman" w:hAnsi="Times New Roman" w:cs="Times New Roman"/>
          <w:sz w:val="24"/>
          <w:szCs w:val="24"/>
        </w:rPr>
        <w:t>Kjellgren</w:t>
      </w:r>
      <w:proofErr w:type="spellEnd"/>
      <w:r w:rsidRPr="00EF0BA3">
        <w:rPr>
          <w:rFonts w:ascii="Times New Roman" w:hAnsi="Times New Roman" w:cs="Times New Roman"/>
          <w:sz w:val="24"/>
          <w:szCs w:val="24"/>
        </w:rPr>
        <w:t xml:space="preserve"> (2016) interviewed n=46 hypertensive patients to evaluate the efficacy of an interactive mobile phone-based application in enhancing self-care. The results showed that the motivational texts sent via the interactive system provided the patients’ insights, inspiration, and comprehension of the disease mechanisms which heightened medication adherence. In an earlier investigation, </w:t>
      </w:r>
      <w:proofErr w:type="spellStart"/>
      <w:r w:rsidRPr="00EF0BA3">
        <w:rPr>
          <w:rFonts w:ascii="Times New Roman" w:hAnsi="Times New Roman" w:cs="Times New Roman"/>
          <w:sz w:val="24"/>
          <w:szCs w:val="24"/>
        </w:rPr>
        <w:t>Shea</w:t>
      </w:r>
      <w:proofErr w:type="spellEnd"/>
      <w:r w:rsidRPr="00EF0BA3">
        <w:rPr>
          <w:rFonts w:ascii="Times New Roman" w:hAnsi="Times New Roman" w:cs="Times New Roman"/>
          <w:sz w:val="24"/>
          <w:szCs w:val="24"/>
        </w:rPr>
        <w:t xml:space="preserve"> et al. (2009) compared the effectiveness of telehealth (</w:t>
      </w:r>
      <w:proofErr w:type="spellStart"/>
      <w:r w:rsidRPr="00EF0BA3">
        <w:rPr>
          <w:rFonts w:ascii="Times New Roman" w:hAnsi="Times New Roman" w:cs="Times New Roman"/>
          <w:sz w:val="24"/>
          <w:szCs w:val="24"/>
        </w:rPr>
        <w:t>IDEATel</w:t>
      </w:r>
      <w:proofErr w:type="spellEnd"/>
      <w:r w:rsidRPr="00EF0BA3">
        <w:rPr>
          <w:rFonts w:ascii="Times New Roman" w:hAnsi="Times New Roman" w:cs="Times New Roman"/>
          <w:sz w:val="24"/>
          <w:szCs w:val="24"/>
        </w:rPr>
        <w:t>) and usual care among ethnically diverse aged individuals who were Medicare beneficiaries in the clinical management of DM2. The RCT involved the utilization of video conferencing between nurse educators and the elderly patients every four-six weeks for self-care training, review of blood pressure and glucose measurements, as well as customized goal setting. Furthermore, the eHealth tool allowed the respondents to access educative information about self-care and symptoms of the disease. Overall, the eHealth videoconferencing interface facilitated case management of elderly DM2 patients, which resulted in net improvements in the control of blood pressure levels, blood sugar, and low-density cholesterol. As for impact on nurses, the resulting improved quality of care tended to enhance job satisfaction and morale, and subsequently, organizational citizenship behavior (OCB).</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Barbabella</w:t>
      </w:r>
      <w:proofErr w:type="spellEnd"/>
      <w:r w:rsidRPr="00EF0BA3">
        <w:rPr>
          <w:rFonts w:ascii="Times New Roman" w:hAnsi="Times New Roman" w:cs="Times New Roman"/>
          <w:sz w:val="24"/>
          <w:szCs w:val="24"/>
        </w:rPr>
        <w:t xml:space="preserve"> et al. (2016) conducted a policy analysis of the significance of eHealth tools in delivering care to the aged population. The findings showed that, generally, eHealth programs for monitoring and care, as well as for self-management and virtual consultation, had the strongest proof that supported their usage by patients with chronic diseases and multi-morbidity. Besides, the authors noted that in rural areas with few or no medical professionals, eHealth tools were necessary to facilitate remote rehabilitation, treatment, and consultation. The e-consultations improved the overall quality of life among the elderly by enhancing self-efficacy, </w:t>
      </w:r>
      <w:r w:rsidRPr="00EF0BA3">
        <w:rPr>
          <w:rFonts w:ascii="Times New Roman" w:hAnsi="Times New Roman" w:cs="Times New Roman"/>
          <w:sz w:val="24"/>
          <w:szCs w:val="24"/>
        </w:rPr>
        <w:lastRenderedPageBreak/>
        <w:t xml:space="preserve">control of modifiable conditions like DM2 and hypertension, medication adherence, and improved peer support. In particular, medication adherence, which was facilitated by eHealth and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 xml:space="preserve"> tools led to reduced number of visits to emergency rooms (ER), decreased number of inappropriate admissions, and shortened periods of hospital stay. Furthermore, the utilization of environmental sensors and body monitoring apps helped minimize expenses for office consultations (van </w:t>
      </w:r>
      <w:proofErr w:type="spellStart"/>
      <w:r w:rsidRPr="00EF0BA3">
        <w:rPr>
          <w:rFonts w:ascii="Times New Roman" w:hAnsi="Times New Roman" w:cs="Times New Roman"/>
          <w:sz w:val="24"/>
          <w:szCs w:val="24"/>
        </w:rPr>
        <w:t>Gaans</w:t>
      </w:r>
      <w:proofErr w:type="spellEnd"/>
      <w:r w:rsidRPr="00EF0BA3">
        <w:rPr>
          <w:rFonts w:ascii="Times New Roman" w:hAnsi="Times New Roman" w:cs="Times New Roman"/>
          <w:sz w:val="24"/>
          <w:szCs w:val="24"/>
        </w:rPr>
        <w:t xml:space="preserve"> &amp; Dent, 2018), support tailored patient care, and facilitate continuity of care (Totten et al., 2016).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gramStart"/>
      <w:r w:rsidRPr="00EF0BA3">
        <w:rPr>
          <w:rFonts w:ascii="Times New Roman" w:hAnsi="Times New Roman" w:cs="Times New Roman"/>
          <w:sz w:val="24"/>
          <w:szCs w:val="24"/>
        </w:rPr>
        <w:t>eHealth</w:t>
      </w:r>
      <w:proofErr w:type="gramEnd"/>
      <w:r w:rsidRPr="00EF0BA3">
        <w:rPr>
          <w:rFonts w:ascii="Times New Roman" w:hAnsi="Times New Roman" w:cs="Times New Roman"/>
          <w:sz w:val="24"/>
          <w:szCs w:val="24"/>
        </w:rPr>
        <w:t xml:space="preserve"> Enhances Health Literacy</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As illustrated in the previously reviewed pieces of literature, it is apparent that self-care and self-management are closely associated with health literacy and can be accomplished through the use of eHealth tools and telemedicine programs. For instance, Parker et al. (2018) conducted a two-arm pragmatic practice-level cluster RCT to assess the influence and implications of </w:t>
      </w:r>
      <w:proofErr w:type="gramStart"/>
      <w:r w:rsidRPr="00EF0BA3">
        <w:rPr>
          <w:rFonts w:ascii="Times New Roman" w:hAnsi="Times New Roman" w:cs="Times New Roman"/>
          <w:sz w:val="24"/>
          <w:szCs w:val="24"/>
        </w:rPr>
        <w:t>an</w:t>
      </w:r>
      <w:proofErr w:type="gram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-enhanced preventive intervention to control obesity or overweight in Adelaide and Sydney, Australia. Although the research engaged young adults as well, the preliminary findings suggest that eHealth services play a major role in enhancing self-care by serving means of educating aged patients on the importance of maintaining healthy body mass index (BMI), doing physical exercises, and avoiding sugary or fatty products.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In another investigation, Landry (2015) adds that health literacy entails the capacity to find, comprehend, review, and share information which may help maintain or enhance health. Wolf et </w:t>
      </w:r>
      <w:r w:rsidRPr="00EF0BA3">
        <w:rPr>
          <w:rFonts w:ascii="Times New Roman" w:hAnsi="Times New Roman" w:cs="Times New Roman"/>
          <w:sz w:val="24"/>
          <w:szCs w:val="24"/>
        </w:rPr>
        <w:lastRenderedPageBreak/>
        <w:t xml:space="preserve">al. (2014) carried out a quasi-experimental RCT to compare the efficacy of a conventional, community-based DM2 brief education and counseling practice (CARVE-IN) with the use of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 xml:space="preserve"> DM2 health promotion program (CARVE-OUT). The outcomes of the investigation illustrated that the outsourced DM2 education and counseling approach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 was more feasible in enhancing health literacy compared to the traditional method of holding community-based mass educational forums.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Theoretical Philosophy</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As stated earlier, the aged population is vulnerable to chronic conditions, including DM2 and uncontrolled blood pressure, which are further complicated by multi-morbidities and the negative effects of frailty (</w:t>
      </w:r>
      <w:proofErr w:type="spellStart"/>
      <w:r w:rsidRPr="00EF0BA3">
        <w:rPr>
          <w:rFonts w:ascii="Times New Roman" w:hAnsi="Times New Roman" w:cs="Times New Roman"/>
          <w:sz w:val="24"/>
          <w:szCs w:val="24"/>
        </w:rPr>
        <w:t>Hage</w:t>
      </w:r>
      <w:proofErr w:type="spellEnd"/>
      <w:r w:rsidRPr="00EF0BA3">
        <w:rPr>
          <w:rFonts w:ascii="Times New Roman" w:hAnsi="Times New Roman" w:cs="Times New Roman"/>
          <w:sz w:val="24"/>
          <w:szCs w:val="24"/>
        </w:rPr>
        <w:t xml:space="preserve"> et al., 2013; </w:t>
      </w:r>
      <w:proofErr w:type="spellStart"/>
      <w:r w:rsidRPr="00EF0BA3">
        <w:rPr>
          <w:rFonts w:ascii="Times New Roman" w:hAnsi="Times New Roman" w:cs="Times New Roman"/>
          <w:sz w:val="24"/>
          <w:szCs w:val="24"/>
        </w:rPr>
        <w:t>Baernholdt</w:t>
      </w:r>
      <w:proofErr w:type="spellEnd"/>
      <w:r w:rsidRPr="00EF0BA3">
        <w:rPr>
          <w:rFonts w:ascii="Times New Roman" w:hAnsi="Times New Roman" w:cs="Times New Roman"/>
          <w:sz w:val="24"/>
          <w:szCs w:val="24"/>
        </w:rPr>
        <w:t xml:space="preserve"> et al., 2012). In both rural and urban areas in developed and developing countries, chronic illnesses are a major financial and social burden of communities and individuals. Various theories have been proposed to guide the delivery of care to the chronically ill people, one of which is the Chronic Care Model (CCM). According to Gee, Greenwood, </w:t>
      </w:r>
      <w:proofErr w:type="spellStart"/>
      <w:r w:rsidRPr="00EF0BA3">
        <w:rPr>
          <w:rFonts w:ascii="Times New Roman" w:hAnsi="Times New Roman" w:cs="Times New Roman"/>
          <w:sz w:val="24"/>
          <w:szCs w:val="24"/>
        </w:rPr>
        <w:t>Paterniti</w:t>
      </w:r>
      <w:proofErr w:type="spellEnd"/>
      <w:r w:rsidRPr="00EF0BA3">
        <w:rPr>
          <w:rFonts w:ascii="Times New Roman" w:hAnsi="Times New Roman" w:cs="Times New Roman"/>
          <w:sz w:val="24"/>
          <w:szCs w:val="24"/>
        </w:rPr>
        <w:t>, Ward, and Miller (2015), the CCM is a well-known and authenticated theory that demonstrates a comprehensive advance to providing care to the chronically ill patients by supporting clinical and functional outcomes. The framework encompasses six codependent elements, in particular, health system support, community resources, self-management support, decision support, delivery system design, and clinical information systems (Gee et al., 2015).</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 xml:space="preserve">            According to CCM, chronic illnesses are one of the main issues in the community where the sick individual will access the necessary medical services with the help of established health systems. It emphasizes the significance of facilitating self-care by encouraging the patients with the appropriate knowledge, skills, and confidence to manage their condition by themselves (Coleman, Austin, Brach, &amp; Wagner, 2009). While the “delivery system design” is fundamental in enabling a client-centered multi-disciplinary team approach to care, “decision support” is necessary to guarantee that patients and healthcare providers have access to the most relevant evidence-based care recommendations (</w:t>
      </w:r>
      <w:proofErr w:type="spellStart"/>
      <w:r w:rsidRPr="00EF0BA3">
        <w:rPr>
          <w:rFonts w:ascii="Times New Roman" w:hAnsi="Times New Roman" w:cs="Times New Roman"/>
          <w:sz w:val="24"/>
          <w:szCs w:val="24"/>
        </w:rPr>
        <w:t>Siminerio</w:t>
      </w:r>
      <w:proofErr w:type="spellEnd"/>
      <w:r w:rsidRPr="00EF0BA3">
        <w:rPr>
          <w:rFonts w:ascii="Times New Roman" w:hAnsi="Times New Roman" w:cs="Times New Roman"/>
          <w:sz w:val="24"/>
          <w:szCs w:val="24"/>
        </w:rPr>
        <w:t>, 2010). Lastly, Gee et al. (2015) outline that CCM highlights the role of “clinical information systems” in ensuring access to the required information and skills to heighten self-management, and subsequently, enhance health.</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            CCM is useful when applied to eHealth tools since it helps improve the well-being of geriatrics patients in rural areas. For instance, to take care of an aged diabetic patient, a nurse will require to have access to an established EMR system to specify his/her symptoms and condition, as well as facilitate the tracking of progress and delivery of quality long-term care. At the community level, the medical staff and the aged population may embrace the Enhanced 911/Global Position Wizard, a telemedicine App that monitors the conditions of patients with severe hypoglycemia (</w:t>
      </w:r>
      <w:proofErr w:type="spellStart"/>
      <w:r w:rsidRPr="00EF0BA3">
        <w:rPr>
          <w:rFonts w:ascii="Times New Roman" w:hAnsi="Times New Roman" w:cs="Times New Roman"/>
          <w:sz w:val="24"/>
          <w:szCs w:val="24"/>
        </w:rPr>
        <w:t>Dassau</w:t>
      </w:r>
      <w:proofErr w:type="spell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Jovanovic</w:t>
      </w:r>
      <w:proofErr w:type="spellEnd"/>
      <w:r w:rsidRPr="00EF0BA3">
        <w:rPr>
          <w:rFonts w:ascii="Times New Roman" w:hAnsi="Times New Roman" w:cs="Times New Roman"/>
          <w:sz w:val="24"/>
          <w:szCs w:val="24"/>
        </w:rPr>
        <w:t xml:space="preserve">, Doyle, &amp; </w:t>
      </w:r>
      <w:proofErr w:type="spellStart"/>
      <w:r w:rsidRPr="00EF0BA3">
        <w:rPr>
          <w:rFonts w:ascii="Times New Roman" w:hAnsi="Times New Roman" w:cs="Times New Roman"/>
          <w:sz w:val="24"/>
          <w:szCs w:val="24"/>
        </w:rPr>
        <w:t>Zisser</w:t>
      </w:r>
      <w:proofErr w:type="spellEnd"/>
      <w:r w:rsidRPr="00EF0BA3">
        <w:rPr>
          <w:rFonts w:ascii="Times New Roman" w:hAnsi="Times New Roman" w:cs="Times New Roman"/>
          <w:sz w:val="24"/>
          <w:szCs w:val="24"/>
        </w:rPr>
        <w:t xml:space="preserve">, 2009). With regards to self-management, nurses can utilize </w:t>
      </w:r>
      <w:proofErr w:type="spellStart"/>
      <w:r w:rsidRPr="00EF0BA3">
        <w:rPr>
          <w:rFonts w:ascii="Times New Roman" w:hAnsi="Times New Roman" w:cs="Times New Roman"/>
          <w:sz w:val="24"/>
          <w:szCs w:val="24"/>
        </w:rPr>
        <w:t>mHealth</w:t>
      </w:r>
      <w:proofErr w:type="spellEnd"/>
      <w:r w:rsidRPr="00EF0BA3">
        <w:rPr>
          <w:rFonts w:ascii="Times New Roman" w:hAnsi="Times New Roman" w:cs="Times New Roman"/>
          <w:sz w:val="24"/>
          <w:szCs w:val="24"/>
        </w:rPr>
        <w:t xml:space="preserve"> technologies to send prompts to elderly patients through their mobile phones to remind them to monitor their blood glucose or blood pressure. Lastly, with respect to clinical information systems and decision support, effective digital systems ensure that medical experts have access to professional support that is enabled via evidence-based decision guidelines (Gee et al., 2015; </w:t>
      </w:r>
      <w:proofErr w:type="spellStart"/>
      <w:r w:rsidRPr="00EF0BA3">
        <w:rPr>
          <w:rFonts w:ascii="Times New Roman" w:hAnsi="Times New Roman" w:cs="Times New Roman"/>
          <w:sz w:val="24"/>
          <w:szCs w:val="24"/>
        </w:rPr>
        <w:t>Siminerio</w:t>
      </w:r>
      <w:proofErr w:type="spellEnd"/>
      <w:r w:rsidRPr="00EF0BA3">
        <w:rPr>
          <w:rFonts w:ascii="Times New Roman" w:hAnsi="Times New Roman" w:cs="Times New Roman"/>
          <w:sz w:val="24"/>
          <w:szCs w:val="24"/>
        </w:rPr>
        <w:t>, 2010).</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Reflection</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From the reviewed pieces of literature, it is clear that the adoption of community-based, technology-supported service applications are substantially effective in detecting, managing, and controlling modifiable risk factors for chronic ailments among geriatric patients in rural communities (van </w:t>
      </w:r>
      <w:proofErr w:type="spellStart"/>
      <w:r w:rsidRPr="00EF0BA3">
        <w:rPr>
          <w:rFonts w:ascii="Times New Roman" w:hAnsi="Times New Roman" w:cs="Times New Roman"/>
          <w:sz w:val="24"/>
          <w:szCs w:val="24"/>
        </w:rPr>
        <w:t>Velsen</w:t>
      </w:r>
      <w:proofErr w:type="spellEnd"/>
      <w:r w:rsidRPr="00EF0BA3">
        <w:rPr>
          <w:rFonts w:ascii="Times New Roman" w:hAnsi="Times New Roman" w:cs="Times New Roman"/>
          <w:sz w:val="24"/>
          <w:szCs w:val="24"/>
        </w:rPr>
        <w:t xml:space="preserve"> et al., 2015). As stated earlier, eHealth brings services to the client and enhances efforts to curb complications associated with frailty. Furthermore, other empirical studies have highlighted eHealth’s benefit in fostering nurse-patient rapport and social interactions (</w:t>
      </w:r>
      <w:proofErr w:type="spellStart"/>
      <w:r w:rsidRPr="00EF0BA3">
        <w:rPr>
          <w:rFonts w:ascii="Times New Roman" w:hAnsi="Times New Roman" w:cs="Times New Roman"/>
          <w:sz w:val="24"/>
          <w:szCs w:val="24"/>
        </w:rPr>
        <w:t>Barbabella</w:t>
      </w:r>
      <w:proofErr w:type="spellEnd"/>
      <w:r w:rsidRPr="00EF0BA3">
        <w:rPr>
          <w:rFonts w:ascii="Times New Roman" w:hAnsi="Times New Roman" w:cs="Times New Roman"/>
          <w:sz w:val="24"/>
          <w:szCs w:val="24"/>
        </w:rPr>
        <w:t xml:space="preserve"> et al., 2016). Similarly, the elderly often suffer from social isolation, and online communities can help them not to feel alone (Roberts, Philip, Currie, &amp; Mort, 2015).</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Irrespective of the discussed positive impacts of eHealth tools and systems on the welfare of geriatric patients in rural communities, they may not be helpful to octogenarians and nonagenarian with a typical reduction in mental and physical functions. For instance, Roberts et al. (2015) evaluated the efficacy of a technology to support Older Adult’s Personal and Social Interaction project (TOPS) in improving the </w:t>
      </w:r>
      <w:proofErr w:type="spellStart"/>
      <w:r w:rsidRPr="00EF0BA3">
        <w:rPr>
          <w:rFonts w:ascii="Times New Roman" w:hAnsi="Times New Roman" w:cs="Times New Roman"/>
          <w:sz w:val="24"/>
          <w:szCs w:val="24"/>
        </w:rPr>
        <w:t>QoL</w:t>
      </w:r>
      <w:proofErr w:type="spellEnd"/>
      <w:r w:rsidRPr="00EF0BA3">
        <w:rPr>
          <w:rFonts w:ascii="Times New Roman" w:hAnsi="Times New Roman" w:cs="Times New Roman"/>
          <w:sz w:val="24"/>
          <w:szCs w:val="24"/>
        </w:rPr>
        <w:t xml:space="preserve"> among the elderly with chronic pain. The outcomes illustrated that in-person nurse visits are more effective than technology-based tools or </w:t>
      </w:r>
      <w:r w:rsidRPr="00EF0BA3">
        <w:rPr>
          <w:rFonts w:ascii="Times New Roman" w:hAnsi="Times New Roman" w:cs="Times New Roman"/>
          <w:sz w:val="24"/>
          <w:szCs w:val="24"/>
        </w:rPr>
        <w:lastRenderedPageBreak/>
        <w:t>e-consultations in enhancing the overall wellbeing of the respondents, particularly those aged 80 and above.</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Nursing Implications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An inter-disciplinary approach entailing technology providers, community members, policymakers, and medical experts is essential to the accomplishment of the mission of digital-enabled enhanced healthcare service delivery in rural areas, where there is an increasing number of the aged population (</w:t>
      </w:r>
      <w:proofErr w:type="spellStart"/>
      <w:r w:rsidRPr="00EF0BA3">
        <w:rPr>
          <w:rFonts w:ascii="Times New Roman" w:hAnsi="Times New Roman" w:cs="Times New Roman"/>
          <w:sz w:val="24"/>
          <w:szCs w:val="24"/>
        </w:rPr>
        <w:t>Effken</w:t>
      </w:r>
      <w:proofErr w:type="spellEnd"/>
      <w:r w:rsidRPr="00EF0BA3">
        <w:rPr>
          <w:rFonts w:ascii="Times New Roman" w:hAnsi="Times New Roman" w:cs="Times New Roman"/>
          <w:sz w:val="24"/>
          <w:szCs w:val="24"/>
        </w:rPr>
        <w:t xml:space="preserve"> &amp; Abbott, 2009). Granja, Janssen, and Johansen (2018) posit that nurses are the frontline clinical healthcare providers and they can assess patients by directly asking questions to evaluate where the older adults get health information. Additionally, nurses serve in the communities, and, therefore, have a comprehension of the culture, informal communication strategies, as well as subcultures, and this knowledge is essential when designing and implementing the sustainable rural eHealth programs. For instance, nurses should be aware of the communities’ food types, so that they can advise the best diet combinations necessary to control blood glucose, or know the community’s language to ensure proper communication and be sure that the patients understand </w:t>
      </w:r>
      <w:proofErr w:type="gramStart"/>
      <w:r w:rsidRPr="00EF0BA3">
        <w:rPr>
          <w:rFonts w:ascii="Times New Roman" w:hAnsi="Times New Roman" w:cs="Times New Roman"/>
          <w:sz w:val="24"/>
          <w:szCs w:val="24"/>
        </w:rPr>
        <w:t>them</w:t>
      </w:r>
      <w:proofErr w:type="gramEnd"/>
      <w:r w:rsidRPr="00EF0BA3">
        <w:rPr>
          <w:rFonts w:ascii="Times New Roman" w:hAnsi="Times New Roman" w:cs="Times New Roman"/>
          <w:sz w:val="24"/>
          <w:szCs w:val="24"/>
        </w:rPr>
        <w:t xml:space="preserve"> (Parker et al., 2018). Finally, nurses can promote the use of eHealth among geriatrics to curb social isolation by showing them how to join online support groups (</w:t>
      </w:r>
      <w:proofErr w:type="spellStart"/>
      <w:r w:rsidRPr="00EF0BA3">
        <w:rPr>
          <w:rFonts w:ascii="Times New Roman" w:hAnsi="Times New Roman" w:cs="Times New Roman"/>
          <w:sz w:val="24"/>
          <w:szCs w:val="24"/>
        </w:rPr>
        <w:t>Khosravi</w:t>
      </w:r>
      <w:proofErr w:type="spell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Rezvani</w:t>
      </w:r>
      <w:proofErr w:type="spellEnd"/>
      <w:r w:rsidRPr="00EF0BA3">
        <w:rPr>
          <w:rFonts w:ascii="Times New Roman" w:hAnsi="Times New Roman" w:cs="Times New Roman"/>
          <w:sz w:val="24"/>
          <w:szCs w:val="24"/>
        </w:rPr>
        <w:t xml:space="preserve">, &amp; </w:t>
      </w:r>
      <w:proofErr w:type="spellStart"/>
      <w:r w:rsidRPr="00EF0BA3">
        <w:rPr>
          <w:rFonts w:ascii="Times New Roman" w:hAnsi="Times New Roman" w:cs="Times New Roman"/>
          <w:sz w:val="24"/>
          <w:szCs w:val="24"/>
        </w:rPr>
        <w:t>Wiewiora</w:t>
      </w:r>
      <w:proofErr w:type="spellEnd"/>
      <w:r w:rsidRPr="00EF0BA3">
        <w:rPr>
          <w:rFonts w:ascii="Times New Roman" w:hAnsi="Times New Roman" w:cs="Times New Roman"/>
          <w:sz w:val="24"/>
          <w:szCs w:val="24"/>
        </w:rPr>
        <w:t>, 2016)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Conclusion</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As illustrated in the appraised empirical studies, the number of aged population is constantly increasing in rural areas, and they are susceptible to chronic ailments owing to their reduced mobility and inactivity. This paper argued that eHealth tools can provide solutions to the health concerns of the elderly living in rural areas, as these technologies allow to get access to quality clinical services, improve medication adherence, reduce the risk of hospitalization, and prevent some diseases by promoting self-care and self-management. Nonetheless, eHealth tools are not necessarily useful for all the vulnerable geriatrics, particularly for those older than 80 years who are likely to receive more benefits from personal visit or institutionalized care.</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References</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Baernholdt</w:t>
      </w:r>
      <w:proofErr w:type="spellEnd"/>
      <w:r w:rsidRPr="00EF0BA3">
        <w:rPr>
          <w:rFonts w:ascii="Times New Roman" w:hAnsi="Times New Roman" w:cs="Times New Roman"/>
          <w:sz w:val="24"/>
          <w:szCs w:val="24"/>
        </w:rPr>
        <w:t xml:space="preserve">, M., Yan, G., Hinton, I., Rose, K., &amp; </w:t>
      </w:r>
      <w:proofErr w:type="spellStart"/>
      <w:r w:rsidRPr="00EF0BA3">
        <w:rPr>
          <w:rFonts w:ascii="Times New Roman" w:hAnsi="Times New Roman" w:cs="Times New Roman"/>
          <w:sz w:val="24"/>
          <w:szCs w:val="24"/>
        </w:rPr>
        <w:t>Mattos</w:t>
      </w:r>
      <w:proofErr w:type="spellEnd"/>
      <w:r w:rsidRPr="00EF0BA3">
        <w:rPr>
          <w:rFonts w:ascii="Times New Roman" w:hAnsi="Times New Roman" w:cs="Times New Roman"/>
          <w:sz w:val="24"/>
          <w:szCs w:val="24"/>
        </w:rPr>
        <w:t>, M. (2012). Quality of life in rural and urban adults 65 years and older: Findings from the national health and nutrition examination survey. Journal of Rural Health, 28(4), 339–347. https://doi.org/10.1038/mp.2011.182.doi</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Barbabella</w:t>
      </w:r>
      <w:proofErr w:type="spellEnd"/>
      <w:r w:rsidRPr="00EF0BA3">
        <w:rPr>
          <w:rFonts w:ascii="Times New Roman" w:hAnsi="Times New Roman" w:cs="Times New Roman"/>
          <w:sz w:val="24"/>
          <w:szCs w:val="24"/>
        </w:rPr>
        <w:t xml:space="preserve">, F., </w:t>
      </w:r>
      <w:proofErr w:type="spellStart"/>
      <w:r w:rsidRPr="00EF0BA3">
        <w:rPr>
          <w:rFonts w:ascii="Times New Roman" w:hAnsi="Times New Roman" w:cs="Times New Roman"/>
          <w:sz w:val="24"/>
          <w:szCs w:val="24"/>
        </w:rPr>
        <w:t>Melchiorre</w:t>
      </w:r>
      <w:proofErr w:type="spellEnd"/>
      <w:r w:rsidRPr="00EF0BA3">
        <w:rPr>
          <w:rFonts w:ascii="Times New Roman" w:hAnsi="Times New Roman" w:cs="Times New Roman"/>
          <w:sz w:val="24"/>
          <w:szCs w:val="24"/>
        </w:rPr>
        <w:t xml:space="preserve">, M. G., </w:t>
      </w:r>
      <w:proofErr w:type="spellStart"/>
      <w:r w:rsidRPr="00EF0BA3">
        <w:rPr>
          <w:rFonts w:ascii="Times New Roman" w:hAnsi="Times New Roman" w:cs="Times New Roman"/>
          <w:sz w:val="24"/>
          <w:szCs w:val="24"/>
        </w:rPr>
        <w:t>Quattrini</w:t>
      </w:r>
      <w:proofErr w:type="spellEnd"/>
      <w:r w:rsidRPr="00EF0BA3">
        <w:rPr>
          <w:rFonts w:ascii="Times New Roman" w:hAnsi="Times New Roman" w:cs="Times New Roman"/>
          <w:sz w:val="24"/>
          <w:szCs w:val="24"/>
        </w:rPr>
        <w:t xml:space="preserve">, S., Papa, R., &amp; </w:t>
      </w:r>
      <w:proofErr w:type="spellStart"/>
      <w:r w:rsidRPr="00EF0BA3">
        <w:rPr>
          <w:rFonts w:ascii="Times New Roman" w:hAnsi="Times New Roman" w:cs="Times New Roman"/>
          <w:sz w:val="24"/>
          <w:szCs w:val="24"/>
        </w:rPr>
        <w:t>Lamura</w:t>
      </w:r>
      <w:proofErr w:type="spellEnd"/>
      <w:r w:rsidRPr="00EF0BA3">
        <w:rPr>
          <w:rFonts w:ascii="Times New Roman" w:hAnsi="Times New Roman" w:cs="Times New Roman"/>
          <w:sz w:val="24"/>
          <w:szCs w:val="24"/>
        </w:rPr>
        <w:t xml:space="preserve">, G. (2016). How can eHealth improve care for people with </w:t>
      </w:r>
      <w:proofErr w:type="spellStart"/>
      <w:r w:rsidRPr="00EF0BA3">
        <w:rPr>
          <w:rFonts w:ascii="Times New Roman" w:hAnsi="Times New Roman" w:cs="Times New Roman"/>
          <w:sz w:val="24"/>
          <w:szCs w:val="24"/>
        </w:rPr>
        <w:t>multimorbidity</w:t>
      </w:r>
      <w:proofErr w:type="spellEnd"/>
      <w:r w:rsidRPr="00EF0BA3">
        <w:rPr>
          <w:rFonts w:ascii="Times New Roman" w:hAnsi="Times New Roman" w:cs="Times New Roman"/>
          <w:sz w:val="24"/>
          <w:szCs w:val="24"/>
        </w:rPr>
        <w:t xml:space="preserve"> in Europe? Utrecht, Netherlands: NIVEL and TU Berlin.</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 xml:space="preserve">Chong, J., &amp; Moreno, F. (2012). Feasibility and acceptability of clinic-based </w:t>
      </w:r>
      <w:proofErr w:type="spellStart"/>
      <w:r w:rsidRPr="00EF0BA3">
        <w:rPr>
          <w:rFonts w:ascii="Times New Roman" w:hAnsi="Times New Roman" w:cs="Times New Roman"/>
          <w:sz w:val="24"/>
          <w:szCs w:val="24"/>
        </w:rPr>
        <w:t>telepsychiatry</w:t>
      </w:r>
      <w:proofErr w:type="spellEnd"/>
      <w:r w:rsidRPr="00EF0BA3">
        <w:rPr>
          <w:rFonts w:ascii="Times New Roman" w:hAnsi="Times New Roman" w:cs="Times New Roman"/>
          <w:sz w:val="24"/>
          <w:szCs w:val="24"/>
        </w:rPr>
        <w:t xml:space="preserve"> for low-income Hispanic primary care patients. Telemedicine and E-Health, 18(4), 297–304. https://doi.org/10.1089/tmj.2011.0126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Coleman, K., Austin, B. T., Brach, C., &amp; Wagner, E. H. (2009). Evidence on the chronic care model in the new millennium. Health Affairs, 28(1), 75–85. https://doi.org/10.1377/hlthaff.28.1.75</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Dassau</w:t>
      </w:r>
      <w:proofErr w:type="spellEnd"/>
      <w:r w:rsidRPr="00EF0BA3">
        <w:rPr>
          <w:rFonts w:ascii="Times New Roman" w:hAnsi="Times New Roman" w:cs="Times New Roman"/>
          <w:sz w:val="24"/>
          <w:szCs w:val="24"/>
        </w:rPr>
        <w:t xml:space="preserve">, E., </w:t>
      </w:r>
      <w:proofErr w:type="spellStart"/>
      <w:r w:rsidRPr="00EF0BA3">
        <w:rPr>
          <w:rFonts w:ascii="Times New Roman" w:hAnsi="Times New Roman" w:cs="Times New Roman"/>
          <w:sz w:val="24"/>
          <w:szCs w:val="24"/>
        </w:rPr>
        <w:t>Jovanovic</w:t>
      </w:r>
      <w:proofErr w:type="spellEnd"/>
      <w:r w:rsidRPr="00EF0BA3">
        <w:rPr>
          <w:rFonts w:ascii="Times New Roman" w:hAnsi="Times New Roman" w:cs="Times New Roman"/>
          <w:sz w:val="24"/>
          <w:szCs w:val="24"/>
        </w:rPr>
        <w:t xml:space="preserve">, L., Doyle, F. J., &amp; </w:t>
      </w:r>
      <w:proofErr w:type="spellStart"/>
      <w:r w:rsidRPr="00EF0BA3">
        <w:rPr>
          <w:rFonts w:ascii="Times New Roman" w:hAnsi="Times New Roman" w:cs="Times New Roman"/>
          <w:sz w:val="24"/>
          <w:szCs w:val="24"/>
        </w:rPr>
        <w:t>Zisser</w:t>
      </w:r>
      <w:proofErr w:type="spellEnd"/>
      <w:r w:rsidRPr="00EF0BA3">
        <w:rPr>
          <w:rFonts w:ascii="Times New Roman" w:hAnsi="Times New Roman" w:cs="Times New Roman"/>
          <w:sz w:val="24"/>
          <w:szCs w:val="24"/>
        </w:rPr>
        <w:t>, H. C. (2009). Enhanced 911/Global Position System Wizard: A telemedicine application for the prevention of severe hypoglycemia—monitor, alert, and locate. Journal of Diabetes Science and Technology, 3(6), 1501–1506. https://doi.org/10.1177/193229680900300632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Effken</w:t>
      </w:r>
      <w:proofErr w:type="spellEnd"/>
      <w:r w:rsidRPr="00EF0BA3">
        <w:rPr>
          <w:rFonts w:ascii="Times New Roman" w:hAnsi="Times New Roman" w:cs="Times New Roman"/>
          <w:sz w:val="24"/>
          <w:szCs w:val="24"/>
        </w:rPr>
        <w:t>, J. A., &amp; Abbott, P. (2009). Health IT-enabled care for underserved rural populations: The role of nursing. Journal of the American Medical Informatics Association: JAMIA, 16(4), 439–445. https://doi.org/10.1197/jamia.M2971</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Gee, P. M., Greenwood, D. A., </w:t>
      </w:r>
      <w:proofErr w:type="spellStart"/>
      <w:r w:rsidRPr="00EF0BA3">
        <w:rPr>
          <w:rFonts w:ascii="Times New Roman" w:hAnsi="Times New Roman" w:cs="Times New Roman"/>
          <w:sz w:val="24"/>
          <w:szCs w:val="24"/>
        </w:rPr>
        <w:t>Paterniti</w:t>
      </w:r>
      <w:proofErr w:type="spellEnd"/>
      <w:r w:rsidRPr="00EF0BA3">
        <w:rPr>
          <w:rFonts w:ascii="Times New Roman" w:hAnsi="Times New Roman" w:cs="Times New Roman"/>
          <w:sz w:val="24"/>
          <w:szCs w:val="24"/>
        </w:rPr>
        <w:t>, D. A., Ward, D., &amp; Miller, L. M. S. (2015). The eHealth enhanced chronic care model:  A theory derivation approach. Journal of Medical Internet Research, 17(4), e86. https://doi.org/10.2196/jmir.4067</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Granja, C., Janssen, W., &amp; Johansen, M. A. (2018). Factors determining the success and failure of eHealth interventions: Systematic review of the literature. Journal of Medical Internet Research, 20(5), e10235. https://doi.org/10.2196/10235</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Hage</w:t>
      </w:r>
      <w:proofErr w:type="spellEnd"/>
      <w:r w:rsidRPr="00EF0BA3">
        <w:rPr>
          <w:rFonts w:ascii="Times New Roman" w:hAnsi="Times New Roman" w:cs="Times New Roman"/>
          <w:sz w:val="24"/>
          <w:szCs w:val="24"/>
        </w:rPr>
        <w:t xml:space="preserve">, E., </w:t>
      </w:r>
      <w:proofErr w:type="spellStart"/>
      <w:r w:rsidRPr="00EF0BA3">
        <w:rPr>
          <w:rFonts w:ascii="Times New Roman" w:hAnsi="Times New Roman" w:cs="Times New Roman"/>
          <w:sz w:val="24"/>
          <w:szCs w:val="24"/>
        </w:rPr>
        <w:t>Roo</w:t>
      </w:r>
      <w:proofErr w:type="spellEnd"/>
      <w:r w:rsidRPr="00EF0BA3">
        <w:rPr>
          <w:rFonts w:ascii="Times New Roman" w:hAnsi="Times New Roman" w:cs="Times New Roman"/>
          <w:sz w:val="24"/>
          <w:szCs w:val="24"/>
        </w:rPr>
        <w:t xml:space="preserve">, J. P., van </w:t>
      </w:r>
      <w:proofErr w:type="spellStart"/>
      <w:r w:rsidRPr="00EF0BA3">
        <w:rPr>
          <w:rFonts w:ascii="Times New Roman" w:hAnsi="Times New Roman" w:cs="Times New Roman"/>
          <w:sz w:val="24"/>
          <w:szCs w:val="24"/>
        </w:rPr>
        <w:t>Offenbeek</w:t>
      </w:r>
      <w:proofErr w:type="spellEnd"/>
      <w:r w:rsidRPr="00EF0BA3">
        <w:rPr>
          <w:rFonts w:ascii="Times New Roman" w:hAnsi="Times New Roman" w:cs="Times New Roman"/>
          <w:sz w:val="24"/>
          <w:szCs w:val="24"/>
        </w:rPr>
        <w:t xml:space="preserve">, M. A., &amp; </w:t>
      </w:r>
      <w:proofErr w:type="spellStart"/>
      <w:r w:rsidRPr="00EF0BA3">
        <w:rPr>
          <w:rFonts w:ascii="Times New Roman" w:hAnsi="Times New Roman" w:cs="Times New Roman"/>
          <w:sz w:val="24"/>
          <w:szCs w:val="24"/>
        </w:rPr>
        <w:t>Boonstra</w:t>
      </w:r>
      <w:proofErr w:type="spellEnd"/>
      <w:r w:rsidRPr="00EF0BA3">
        <w:rPr>
          <w:rFonts w:ascii="Times New Roman" w:hAnsi="Times New Roman" w:cs="Times New Roman"/>
          <w:sz w:val="24"/>
          <w:szCs w:val="24"/>
        </w:rPr>
        <w:t>, A. (2013). Implementation factors and their effect on e-Health service adoption in rural communities: A systematic literature review. BMC Health Services Research, 13(1), 19. https://doi.org/10.1186/1472-6963-13-19</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Hallberg, I., </w:t>
      </w:r>
      <w:proofErr w:type="spellStart"/>
      <w:r w:rsidRPr="00EF0BA3">
        <w:rPr>
          <w:rFonts w:ascii="Times New Roman" w:hAnsi="Times New Roman" w:cs="Times New Roman"/>
          <w:sz w:val="24"/>
          <w:szCs w:val="24"/>
        </w:rPr>
        <w:t>Ranerup</w:t>
      </w:r>
      <w:proofErr w:type="spellEnd"/>
      <w:r w:rsidRPr="00EF0BA3">
        <w:rPr>
          <w:rFonts w:ascii="Times New Roman" w:hAnsi="Times New Roman" w:cs="Times New Roman"/>
          <w:sz w:val="24"/>
          <w:szCs w:val="24"/>
        </w:rPr>
        <w:t xml:space="preserve">, A., &amp; </w:t>
      </w:r>
      <w:proofErr w:type="spellStart"/>
      <w:r w:rsidRPr="00EF0BA3">
        <w:rPr>
          <w:rFonts w:ascii="Times New Roman" w:hAnsi="Times New Roman" w:cs="Times New Roman"/>
          <w:sz w:val="24"/>
          <w:szCs w:val="24"/>
        </w:rPr>
        <w:t>Kjellgren</w:t>
      </w:r>
      <w:proofErr w:type="spellEnd"/>
      <w:r w:rsidRPr="00EF0BA3">
        <w:rPr>
          <w:rFonts w:ascii="Times New Roman" w:hAnsi="Times New Roman" w:cs="Times New Roman"/>
          <w:sz w:val="24"/>
          <w:szCs w:val="24"/>
        </w:rPr>
        <w:t>, K. (2016). Supporting the self-management of hypertension: Patients’ experiences of using a mobile phone-based system. Journal of Human Hypertension, 30(2), 141–146. https://doi.org/10.1038/jhh.2015.37</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Khosravi</w:t>
      </w:r>
      <w:proofErr w:type="spellEnd"/>
      <w:r w:rsidRPr="00EF0BA3">
        <w:rPr>
          <w:rFonts w:ascii="Times New Roman" w:hAnsi="Times New Roman" w:cs="Times New Roman"/>
          <w:sz w:val="24"/>
          <w:szCs w:val="24"/>
        </w:rPr>
        <w:t xml:space="preserve">, P., </w:t>
      </w:r>
      <w:proofErr w:type="spellStart"/>
      <w:r w:rsidRPr="00EF0BA3">
        <w:rPr>
          <w:rFonts w:ascii="Times New Roman" w:hAnsi="Times New Roman" w:cs="Times New Roman"/>
          <w:sz w:val="24"/>
          <w:szCs w:val="24"/>
        </w:rPr>
        <w:t>Rezvani</w:t>
      </w:r>
      <w:proofErr w:type="spellEnd"/>
      <w:r w:rsidRPr="00EF0BA3">
        <w:rPr>
          <w:rFonts w:ascii="Times New Roman" w:hAnsi="Times New Roman" w:cs="Times New Roman"/>
          <w:sz w:val="24"/>
          <w:szCs w:val="24"/>
        </w:rPr>
        <w:t xml:space="preserve">, A., &amp; </w:t>
      </w:r>
      <w:proofErr w:type="spellStart"/>
      <w:r w:rsidRPr="00EF0BA3">
        <w:rPr>
          <w:rFonts w:ascii="Times New Roman" w:hAnsi="Times New Roman" w:cs="Times New Roman"/>
          <w:sz w:val="24"/>
          <w:szCs w:val="24"/>
        </w:rPr>
        <w:t>Wiewiora</w:t>
      </w:r>
      <w:proofErr w:type="spellEnd"/>
      <w:r w:rsidRPr="00EF0BA3">
        <w:rPr>
          <w:rFonts w:ascii="Times New Roman" w:hAnsi="Times New Roman" w:cs="Times New Roman"/>
          <w:sz w:val="24"/>
          <w:szCs w:val="24"/>
        </w:rPr>
        <w:t>, A. (2016). The impact of technology on older adults’ social isolation. Computers in Human Behavior, 63(October), 594–603. https://doi.org/10.1016/j.chb.2016.05.092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Kirk, J. K., </w:t>
      </w:r>
      <w:proofErr w:type="spellStart"/>
      <w:r w:rsidRPr="00EF0BA3">
        <w:rPr>
          <w:rFonts w:ascii="Times New Roman" w:hAnsi="Times New Roman" w:cs="Times New Roman"/>
          <w:sz w:val="24"/>
          <w:szCs w:val="24"/>
        </w:rPr>
        <w:t>Arcury</w:t>
      </w:r>
      <w:proofErr w:type="spellEnd"/>
      <w:r w:rsidRPr="00EF0BA3">
        <w:rPr>
          <w:rFonts w:ascii="Times New Roman" w:hAnsi="Times New Roman" w:cs="Times New Roman"/>
          <w:sz w:val="24"/>
          <w:szCs w:val="24"/>
        </w:rPr>
        <w:t xml:space="preserve">, T. A., </w:t>
      </w:r>
      <w:proofErr w:type="spellStart"/>
      <w:r w:rsidRPr="00EF0BA3">
        <w:rPr>
          <w:rFonts w:ascii="Times New Roman" w:hAnsi="Times New Roman" w:cs="Times New Roman"/>
          <w:sz w:val="24"/>
          <w:szCs w:val="24"/>
        </w:rPr>
        <w:t>Ip</w:t>
      </w:r>
      <w:proofErr w:type="spellEnd"/>
      <w:r w:rsidRPr="00EF0BA3">
        <w:rPr>
          <w:rFonts w:ascii="Times New Roman" w:hAnsi="Times New Roman" w:cs="Times New Roman"/>
          <w:sz w:val="24"/>
          <w:szCs w:val="24"/>
        </w:rPr>
        <w:t xml:space="preserve">, E., Bell, R. A., Saldana, S., Nguyen, H. T., &amp; </w:t>
      </w:r>
      <w:proofErr w:type="spellStart"/>
      <w:r w:rsidRPr="00EF0BA3">
        <w:rPr>
          <w:rFonts w:ascii="Times New Roman" w:hAnsi="Times New Roman" w:cs="Times New Roman"/>
          <w:sz w:val="24"/>
          <w:szCs w:val="24"/>
        </w:rPr>
        <w:t>Quandt</w:t>
      </w:r>
      <w:proofErr w:type="spellEnd"/>
      <w:r w:rsidRPr="00EF0BA3">
        <w:rPr>
          <w:rFonts w:ascii="Times New Roman" w:hAnsi="Times New Roman" w:cs="Times New Roman"/>
          <w:sz w:val="24"/>
          <w:szCs w:val="24"/>
        </w:rPr>
        <w:t>, S. A. (2015). Diabetes symptoms and self-management behaviors in rural older adults. Diabetes Research and Clinical Practice, 107(1), 54–60. https://doi.org/10.1016/j.diabres.2014.10.005</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lastRenderedPageBreak/>
        <w:t>Landry, K. E. (2015). Using eHealth to improve health literacy among the patient population. Creative Nursing, 21(1), 53–57. Retrieved from http://www.ncbi.nlm.nih.gov/pubmed/25842526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Parker, S, Stocks, N., </w:t>
      </w:r>
      <w:proofErr w:type="spellStart"/>
      <w:r w:rsidRPr="00EF0BA3">
        <w:rPr>
          <w:rFonts w:ascii="Times New Roman" w:hAnsi="Times New Roman" w:cs="Times New Roman"/>
          <w:sz w:val="24"/>
          <w:szCs w:val="24"/>
        </w:rPr>
        <w:t>Nutbeam</w:t>
      </w:r>
      <w:proofErr w:type="spellEnd"/>
      <w:r w:rsidRPr="00EF0BA3">
        <w:rPr>
          <w:rFonts w:ascii="Times New Roman" w:hAnsi="Times New Roman" w:cs="Times New Roman"/>
          <w:sz w:val="24"/>
          <w:szCs w:val="24"/>
        </w:rPr>
        <w:t xml:space="preserve">, D., Thomas, L., Denney-Wilson, E., </w:t>
      </w:r>
      <w:proofErr w:type="spellStart"/>
      <w:r w:rsidRPr="00EF0BA3">
        <w:rPr>
          <w:rFonts w:ascii="Times New Roman" w:hAnsi="Times New Roman" w:cs="Times New Roman"/>
          <w:sz w:val="24"/>
          <w:szCs w:val="24"/>
        </w:rPr>
        <w:t>Zwar</w:t>
      </w:r>
      <w:proofErr w:type="spellEnd"/>
      <w:r w:rsidRPr="00EF0BA3">
        <w:rPr>
          <w:rFonts w:ascii="Times New Roman" w:hAnsi="Times New Roman" w:cs="Times New Roman"/>
          <w:sz w:val="24"/>
          <w:szCs w:val="24"/>
        </w:rPr>
        <w:t>, N</w:t>
      </w:r>
      <w:proofErr w:type="gramStart"/>
      <w:r w:rsidRPr="00EF0BA3">
        <w:rPr>
          <w:rFonts w:ascii="Times New Roman" w:hAnsi="Times New Roman" w:cs="Times New Roman"/>
          <w:sz w:val="24"/>
          <w:szCs w:val="24"/>
        </w:rPr>
        <w:t>., …</w:t>
      </w:r>
      <w:proofErr w:type="gramEnd"/>
      <w:r w:rsidRPr="00EF0BA3">
        <w:rPr>
          <w:rFonts w:ascii="Times New Roman" w:hAnsi="Times New Roman" w:cs="Times New Roman"/>
          <w:sz w:val="24"/>
          <w:szCs w:val="24"/>
        </w:rPr>
        <w:t xml:space="preserve"> Harris, M. (2018). Preventing chronic disease in patients with low health literacy using eHealth and teamwork in primary healthcare: Protocol for a cluster randomized controlled trial. BMJ Open, 8(6). https://doi.org/10.1136/bmjopen-2018-023239</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Parker, Sharon, Prince, A., Thomas, L., Song, H., Milosevic, D., Harris, M. F., &amp; IMPACT Study Group. (2018). Electronic, mobile and telehealth tools for vulnerable patients with chronic disease: a systematic review and realist synthesis. BMJ Open, 8(8), e019192. https://doi.org/10.1136/bmjopen-2017-019192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Roberts, A., Philip, L., Currie, M., &amp; Mort, A. (2015). Striking a balance between in-person care and the use of eHealth to support the older rural population with chronic pain. International Journal of Qualitative Studies on Health and Well-Being, 10, 27536. https://doi.org/10.3402/qhw.v10.27536</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Schrader, G., </w:t>
      </w:r>
      <w:proofErr w:type="spellStart"/>
      <w:r w:rsidRPr="00EF0BA3">
        <w:rPr>
          <w:rFonts w:ascii="Times New Roman" w:hAnsi="Times New Roman" w:cs="Times New Roman"/>
          <w:sz w:val="24"/>
          <w:szCs w:val="24"/>
        </w:rPr>
        <w:t>Bidargaddi</w:t>
      </w:r>
      <w:proofErr w:type="spellEnd"/>
      <w:r w:rsidRPr="00EF0BA3">
        <w:rPr>
          <w:rFonts w:ascii="Times New Roman" w:hAnsi="Times New Roman" w:cs="Times New Roman"/>
          <w:sz w:val="24"/>
          <w:szCs w:val="24"/>
        </w:rPr>
        <w:t xml:space="preserve">, N., Harris, M., Newman, L., Lynn, S., Peterson, L., &amp; </w:t>
      </w:r>
      <w:proofErr w:type="spellStart"/>
      <w:r w:rsidRPr="00EF0BA3">
        <w:rPr>
          <w:rFonts w:ascii="Times New Roman" w:hAnsi="Times New Roman" w:cs="Times New Roman"/>
          <w:sz w:val="24"/>
          <w:szCs w:val="24"/>
        </w:rPr>
        <w:t>Battersby</w:t>
      </w:r>
      <w:proofErr w:type="spellEnd"/>
      <w:r w:rsidRPr="00EF0BA3">
        <w:rPr>
          <w:rFonts w:ascii="Times New Roman" w:hAnsi="Times New Roman" w:cs="Times New Roman"/>
          <w:sz w:val="24"/>
          <w:szCs w:val="24"/>
        </w:rPr>
        <w:t>, M. (2014). An eHealth intervention for patients in rural areas: Preliminary findings from a pilot feasibility study. JMIR Research Protocols, 3(2), e27. https://doi.org/10.2196/resprot.2861</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Shea</w:t>
      </w:r>
      <w:proofErr w:type="spellEnd"/>
      <w:r w:rsidRPr="00EF0BA3">
        <w:rPr>
          <w:rFonts w:ascii="Times New Roman" w:hAnsi="Times New Roman" w:cs="Times New Roman"/>
          <w:sz w:val="24"/>
          <w:szCs w:val="24"/>
        </w:rPr>
        <w:t xml:space="preserve">, S., Weinstock, R. S., </w:t>
      </w:r>
      <w:proofErr w:type="spellStart"/>
      <w:r w:rsidRPr="00EF0BA3">
        <w:rPr>
          <w:rFonts w:ascii="Times New Roman" w:hAnsi="Times New Roman" w:cs="Times New Roman"/>
          <w:sz w:val="24"/>
          <w:szCs w:val="24"/>
        </w:rPr>
        <w:t>Teresi</w:t>
      </w:r>
      <w:proofErr w:type="spellEnd"/>
      <w:r w:rsidRPr="00EF0BA3">
        <w:rPr>
          <w:rFonts w:ascii="Times New Roman" w:hAnsi="Times New Roman" w:cs="Times New Roman"/>
          <w:sz w:val="24"/>
          <w:szCs w:val="24"/>
        </w:rPr>
        <w:t xml:space="preserve">, J. A., Palmas, W., </w:t>
      </w:r>
      <w:proofErr w:type="spellStart"/>
      <w:r w:rsidRPr="00EF0BA3">
        <w:rPr>
          <w:rFonts w:ascii="Times New Roman" w:hAnsi="Times New Roman" w:cs="Times New Roman"/>
          <w:sz w:val="24"/>
          <w:szCs w:val="24"/>
        </w:rPr>
        <w:t>Starren</w:t>
      </w:r>
      <w:proofErr w:type="spellEnd"/>
      <w:r w:rsidRPr="00EF0BA3">
        <w:rPr>
          <w:rFonts w:ascii="Times New Roman" w:hAnsi="Times New Roman" w:cs="Times New Roman"/>
          <w:sz w:val="24"/>
          <w:szCs w:val="24"/>
        </w:rPr>
        <w:t xml:space="preserve">, J., </w:t>
      </w:r>
      <w:proofErr w:type="spellStart"/>
      <w:r w:rsidRPr="00EF0BA3">
        <w:rPr>
          <w:rFonts w:ascii="Times New Roman" w:hAnsi="Times New Roman" w:cs="Times New Roman"/>
          <w:sz w:val="24"/>
          <w:szCs w:val="24"/>
        </w:rPr>
        <w:t>Cimino</w:t>
      </w:r>
      <w:proofErr w:type="spellEnd"/>
      <w:r w:rsidRPr="00EF0BA3">
        <w:rPr>
          <w:rFonts w:ascii="Times New Roman" w:hAnsi="Times New Roman" w:cs="Times New Roman"/>
          <w:sz w:val="24"/>
          <w:szCs w:val="24"/>
        </w:rPr>
        <w:t>, J. J</w:t>
      </w:r>
      <w:proofErr w:type="gramStart"/>
      <w:r w:rsidRPr="00EF0BA3">
        <w:rPr>
          <w:rFonts w:ascii="Times New Roman" w:hAnsi="Times New Roman" w:cs="Times New Roman"/>
          <w:sz w:val="24"/>
          <w:szCs w:val="24"/>
        </w:rPr>
        <w:t>., …</w:t>
      </w:r>
      <w:proofErr w:type="gram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Eimicke</w:t>
      </w:r>
      <w:proofErr w:type="spellEnd"/>
      <w:r w:rsidRPr="00EF0BA3">
        <w:rPr>
          <w:rFonts w:ascii="Times New Roman" w:hAnsi="Times New Roman" w:cs="Times New Roman"/>
          <w:sz w:val="24"/>
          <w:szCs w:val="24"/>
        </w:rPr>
        <w:t xml:space="preserve">, J. P. (2009). A randomized trial comparing telemedicine case management with usual care in older, ethnically diverse, medically underserved patients with diabetes mellitus: 5-year results of the </w:t>
      </w:r>
      <w:proofErr w:type="spellStart"/>
      <w:r w:rsidRPr="00EF0BA3">
        <w:rPr>
          <w:rFonts w:ascii="Times New Roman" w:hAnsi="Times New Roman" w:cs="Times New Roman"/>
          <w:sz w:val="24"/>
          <w:szCs w:val="24"/>
        </w:rPr>
        <w:t>IDEATel</w:t>
      </w:r>
      <w:proofErr w:type="spellEnd"/>
      <w:r w:rsidRPr="00EF0BA3">
        <w:rPr>
          <w:rFonts w:ascii="Times New Roman" w:hAnsi="Times New Roman" w:cs="Times New Roman"/>
          <w:sz w:val="24"/>
          <w:szCs w:val="24"/>
        </w:rPr>
        <w:t xml:space="preserve"> study. Journal of the American Medical Informatics Association, 16(4), 446–456. https://doi.org/10.1197/jamia.M3157</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spellStart"/>
      <w:r w:rsidRPr="00EF0BA3">
        <w:rPr>
          <w:rFonts w:ascii="Times New Roman" w:hAnsi="Times New Roman" w:cs="Times New Roman"/>
          <w:sz w:val="24"/>
          <w:szCs w:val="24"/>
        </w:rPr>
        <w:t>Siminerio</w:t>
      </w:r>
      <w:proofErr w:type="spellEnd"/>
      <w:r w:rsidRPr="00EF0BA3">
        <w:rPr>
          <w:rFonts w:ascii="Times New Roman" w:hAnsi="Times New Roman" w:cs="Times New Roman"/>
          <w:sz w:val="24"/>
          <w:szCs w:val="24"/>
        </w:rPr>
        <w:t>, L. M. (2010). The role of technology and the chronic care model. Journal of Diabetes Science and Technology, 4(2), 470–475. https://doi.org/10.1177/193229681000400229</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 xml:space="preserve">Totten, A. M., Womack, D. M., Eden, K. B., </w:t>
      </w:r>
      <w:proofErr w:type="spellStart"/>
      <w:r w:rsidRPr="00EF0BA3">
        <w:rPr>
          <w:rFonts w:ascii="Times New Roman" w:hAnsi="Times New Roman" w:cs="Times New Roman"/>
          <w:sz w:val="24"/>
          <w:szCs w:val="24"/>
        </w:rPr>
        <w:t>McDonaugh</w:t>
      </w:r>
      <w:proofErr w:type="spellEnd"/>
      <w:r w:rsidRPr="00EF0BA3">
        <w:rPr>
          <w:rFonts w:ascii="Times New Roman" w:hAnsi="Times New Roman" w:cs="Times New Roman"/>
          <w:sz w:val="24"/>
          <w:szCs w:val="24"/>
        </w:rPr>
        <w:t xml:space="preserve">, M. S., Griffin, J. C., </w:t>
      </w:r>
      <w:proofErr w:type="spellStart"/>
      <w:r w:rsidRPr="00EF0BA3">
        <w:rPr>
          <w:rFonts w:ascii="Times New Roman" w:hAnsi="Times New Roman" w:cs="Times New Roman"/>
          <w:sz w:val="24"/>
          <w:szCs w:val="24"/>
        </w:rPr>
        <w:t>Grusing</w:t>
      </w:r>
      <w:proofErr w:type="spellEnd"/>
      <w:r w:rsidRPr="00EF0BA3">
        <w:rPr>
          <w:rFonts w:ascii="Times New Roman" w:hAnsi="Times New Roman" w:cs="Times New Roman"/>
          <w:sz w:val="24"/>
          <w:szCs w:val="24"/>
        </w:rPr>
        <w:t xml:space="preserve">, S., &amp; </w:t>
      </w:r>
      <w:proofErr w:type="spellStart"/>
      <w:r w:rsidRPr="00EF0BA3">
        <w:rPr>
          <w:rFonts w:ascii="Times New Roman" w:hAnsi="Times New Roman" w:cs="Times New Roman"/>
          <w:sz w:val="24"/>
          <w:szCs w:val="24"/>
        </w:rPr>
        <w:t>Hersh</w:t>
      </w:r>
      <w:proofErr w:type="spellEnd"/>
      <w:r w:rsidRPr="00EF0BA3">
        <w:rPr>
          <w:rFonts w:ascii="Times New Roman" w:hAnsi="Times New Roman" w:cs="Times New Roman"/>
          <w:sz w:val="24"/>
          <w:szCs w:val="24"/>
        </w:rPr>
        <w:t>, W. R. (2016). Telehealth: Mapping the evidence for patient outcomes from systematic reviews. Rockville, MD. Retrieved from http://www.ncbi.nlm.nih.gov/pubmed/27536752</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r w:rsidRPr="00EF0BA3">
        <w:rPr>
          <w:rFonts w:ascii="Times New Roman" w:hAnsi="Times New Roman" w:cs="Times New Roman"/>
          <w:sz w:val="24"/>
          <w:szCs w:val="24"/>
        </w:rPr>
        <w:t>United Nations Department of Economic and Social Affairs. (2017). World aging population in 2017. New York: United Nations. https://doi.org/10.1049/el:20000788</w:t>
      </w:r>
    </w:p>
    <w:p w:rsidR="00EF0BA3" w:rsidRPr="00EF0BA3" w:rsidRDefault="00EF0BA3" w:rsidP="00EF0BA3">
      <w:pPr>
        <w:rPr>
          <w:rFonts w:ascii="Times New Roman" w:hAnsi="Times New Roman" w:cs="Times New Roman"/>
          <w:sz w:val="24"/>
          <w:szCs w:val="24"/>
        </w:rPr>
      </w:pPr>
    </w:p>
    <w:p w:rsidR="00EF0BA3" w:rsidRPr="00EF0BA3" w:rsidRDefault="00EF0BA3" w:rsidP="00EF0BA3">
      <w:pPr>
        <w:rPr>
          <w:rFonts w:ascii="Times New Roman" w:hAnsi="Times New Roman" w:cs="Times New Roman"/>
          <w:sz w:val="24"/>
          <w:szCs w:val="24"/>
        </w:rPr>
      </w:pPr>
      <w:proofErr w:type="gramStart"/>
      <w:r w:rsidRPr="00EF0BA3">
        <w:rPr>
          <w:rFonts w:ascii="Times New Roman" w:hAnsi="Times New Roman" w:cs="Times New Roman"/>
          <w:sz w:val="24"/>
          <w:szCs w:val="24"/>
        </w:rPr>
        <w:t>van</w:t>
      </w:r>
      <w:proofErr w:type="gram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Gaans</w:t>
      </w:r>
      <w:proofErr w:type="spellEnd"/>
      <w:r w:rsidRPr="00EF0BA3">
        <w:rPr>
          <w:rFonts w:ascii="Times New Roman" w:hAnsi="Times New Roman" w:cs="Times New Roman"/>
          <w:sz w:val="24"/>
          <w:szCs w:val="24"/>
        </w:rPr>
        <w:t>, D., &amp; Dent, E. (2018). Issues of access to health services by older Australians: A review. Public Health Reviews, 39, 20. https://doi.org/10.1186/s40985-018-0097-4</w:t>
      </w:r>
    </w:p>
    <w:p w:rsidR="00EF0BA3" w:rsidRPr="00EF0BA3" w:rsidRDefault="00EF0BA3" w:rsidP="00EF0BA3">
      <w:pPr>
        <w:rPr>
          <w:rFonts w:ascii="Times New Roman" w:hAnsi="Times New Roman" w:cs="Times New Roman"/>
          <w:sz w:val="24"/>
          <w:szCs w:val="24"/>
        </w:rPr>
      </w:pPr>
    </w:p>
    <w:p w:rsidR="00BB75A7" w:rsidRPr="00EF0BA3" w:rsidRDefault="00EF0BA3" w:rsidP="00EF0BA3">
      <w:proofErr w:type="gramStart"/>
      <w:r w:rsidRPr="00EF0BA3">
        <w:rPr>
          <w:rFonts w:ascii="Times New Roman" w:hAnsi="Times New Roman" w:cs="Times New Roman"/>
          <w:sz w:val="24"/>
          <w:szCs w:val="24"/>
        </w:rPr>
        <w:lastRenderedPageBreak/>
        <w:t>van</w:t>
      </w:r>
      <w:proofErr w:type="gramEnd"/>
      <w:r w:rsidRPr="00EF0BA3">
        <w:rPr>
          <w:rFonts w:ascii="Times New Roman" w:hAnsi="Times New Roman" w:cs="Times New Roman"/>
          <w:sz w:val="24"/>
          <w:szCs w:val="24"/>
        </w:rPr>
        <w:t xml:space="preserve"> </w:t>
      </w:r>
      <w:proofErr w:type="spellStart"/>
      <w:r w:rsidRPr="00EF0BA3">
        <w:rPr>
          <w:rFonts w:ascii="Times New Roman" w:hAnsi="Times New Roman" w:cs="Times New Roman"/>
          <w:sz w:val="24"/>
          <w:szCs w:val="24"/>
        </w:rPr>
        <w:t>Velsen</w:t>
      </w:r>
      <w:proofErr w:type="spellEnd"/>
      <w:r w:rsidRPr="00EF0BA3">
        <w:rPr>
          <w:rFonts w:ascii="Times New Roman" w:hAnsi="Times New Roman" w:cs="Times New Roman"/>
          <w:sz w:val="24"/>
          <w:szCs w:val="24"/>
        </w:rPr>
        <w:t xml:space="preserve">, L., </w:t>
      </w:r>
      <w:proofErr w:type="spellStart"/>
      <w:r w:rsidRPr="00EF0BA3">
        <w:rPr>
          <w:rFonts w:ascii="Times New Roman" w:hAnsi="Times New Roman" w:cs="Times New Roman"/>
          <w:sz w:val="24"/>
          <w:szCs w:val="24"/>
        </w:rPr>
        <w:t>Illario</w:t>
      </w:r>
      <w:proofErr w:type="spellEnd"/>
      <w:r w:rsidRPr="00EF0BA3">
        <w:rPr>
          <w:rFonts w:ascii="Times New Roman" w:hAnsi="Times New Roman" w:cs="Times New Roman"/>
          <w:sz w:val="24"/>
          <w:szCs w:val="24"/>
        </w:rPr>
        <w:t>, M., Jansen-</w:t>
      </w:r>
      <w:proofErr w:type="spellStart"/>
      <w:r w:rsidRPr="00EF0BA3">
        <w:rPr>
          <w:rFonts w:ascii="Times New Roman" w:hAnsi="Times New Roman" w:cs="Times New Roman"/>
          <w:sz w:val="24"/>
          <w:szCs w:val="24"/>
        </w:rPr>
        <w:t>Kosterink</w:t>
      </w:r>
      <w:proofErr w:type="spellEnd"/>
      <w:r w:rsidRPr="00EF0BA3">
        <w:rPr>
          <w:rFonts w:ascii="Times New Roman" w:hAnsi="Times New Roman" w:cs="Times New Roman"/>
          <w:sz w:val="24"/>
          <w:szCs w:val="24"/>
        </w:rPr>
        <w:t xml:space="preserve">, S., </w:t>
      </w:r>
      <w:proofErr w:type="spellStart"/>
      <w:r w:rsidRPr="00EF0BA3">
        <w:rPr>
          <w:rFonts w:ascii="Times New Roman" w:hAnsi="Times New Roman" w:cs="Times New Roman"/>
          <w:sz w:val="24"/>
          <w:szCs w:val="24"/>
        </w:rPr>
        <w:t>Crola</w:t>
      </w:r>
      <w:proofErr w:type="spellEnd"/>
      <w:r w:rsidRPr="00EF0BA3">
        <w:rPr>
          <w:rFonts w:ascii="Times New Roman" w:hAnsi="Times New Roman" w:cs="Times New Roman"/>
          <w:sz w:val="24"/>
          <w:szCs w:val="24"/>
        </w:rPr>
        <w:t xml:space="preserve">, C., Di </w:t>
      </w:r>
      <w:proofErr w:type="spellStart"/>
      <w:r w:rsidRPr="00EF0BA3">
        <w:rPr>
          <w:rFonts w:ascii="Times New Roman" w:hAnsi="Times New Roman" w:cs="Times New Roman"/>
          <w:sz w:val="24"/>
          <w:szCs w:val="24"/>
        </w:rPr>
        <w:t>Somma</w:t>
      </w:r>
      <w:proofErr w:type="spellEnd"/>
      <w:r w:rsidRPr="00EF0BA3">
        <w:rPr>
          <w:rFonts w:ascii="Times New Roman" w:hAnsi="Times New Roman" w:cs="Times New Roman"/>
          <w:sz w:val="24"/>
          <w:szCs w:val="24"/>
        </w:rPr>
        <w:t xml:space="preserve">, C., </w:t>
      </w:r>
      <w:proofErr w:type="spellStart"/>
      <w:r w:rsidRPr="00EF0BA3">
        <w:rPr>
          <w:rFonts w:ascii="Times New Roman" w:hAnsi="Times New Roman" w:cs="Times New Roman"/>
          <w:sz w:val="24"/>
          <w:szCs w:val="24"/>
        </w:rPr>
        <w:t>Colao</w:t>
      </w:r>
      <w:proofErr w:type="spellEnd"/>
      <w:r w:rsidRPr="00EF0BA3">
        <w:rPr>
          <w:rFonts w:ascii="Times New Roman" w:hAnsi="Times New Roman" w:cs="Times New Roman"/>
          <w:sz w:val="24"/>
          <w:szCs w:val="24"/>
        </w:rPr>
        <w:t xml:space="preserve">, A., &amp; </w:t>
      </w:r>
      <w:proofErr w:type="spellStart"/>
      <w:r w:rsidRPr="00EF0BA3">
        <w:rPr>
          <w:rFonts w:ascii="Times New Roman" w:hAnsi="Times New Roman" w:cs="Times New Roman"/>
          <w:sz w:val="24"/>
          <w:szCs w:val="24"/>
        </w:rPr>
        <w:t>Vollenbroek</w:t>
      </w:r>
      <w:proofErr w:type="spellEnd"/>
      <w:r w:rsidRPr="00EF0BA3">
        <w:rPr>
          <w:rFonts w:ascii="Times New Roman" w:hAnsi="Times New Roman" w:cs="Times New Roman"/>
          <w:sz w:val="24"/>
          <w:szCs w:val="24"/>
        </w:rPr>
        <w:t>-Hutten, M. (2015). A community-based, technology-supported health service for detecting and preventing frailty among older adults: A participatory design development process. Journal of Aging Research, 2015, 216084. https://doi.org/10.1155/2015/216084</w:t>
      </w:r>
    </w:p>
    <w:sectPr w:rsidR="00BB75A7" w:rsidRPr="00EF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6459E2"/>
    <w:rsid w:val="00695967"/>
    <w:rsid w:val="008142FC"/>
    <w:rsid w:val="00BB75A7"/>
    <w:rsid w:val="00BC7AE4"/>
    <w:rsid w:val="00C6541B"/>
    <w:rsid w:val="00E03466"/>
    <w:rsid w:val="00E05ACE"/>
    <w:rsid w:val="00E55942"/>
    <w:rsid w:val="00E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2020-07-09T07:50:00Z</dcterms:created>
  <dcterms:modified xsi:type="dcterms:W3CDTF">2020-07-09T07:50:00Z</dcterms:modified>
</cp:coreProperties>
</file>